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09" w:rsidRPr="00204B93" w:rsidRDefault="00190409" w:rsidP="00190409">
      <w:pPr>
        <w:rPr>
          <w:rFonts w:asciiTheme="minorHAnsi" w:hAnsiTheme="minorHAnsi" w:cstheme="minorHAnsi"/>
          <w:b/>
          <w:sz w:val="40"/>
          <w:szCs w:val="40"/>
        </w:rPr>
      </w:pPr>
      <w:r w:rsidRPr="00204B93">
        <w:rPr>
          <w:rFonts w:asciiTheme="minorHAnsi" w:hAnsiTheme="minorHAnsi" w:cstheme="minorHAnsi"/>
          <w:b/>
          <w:sz w:val="40"/>
          <w:szCs w:val="40"/>
        </w:rPr>
        <w:t xml:space="preserve">Pomůcky  - 4. třída </w:t>
      </w:r>
    </w:p>
    <w:p w:rsidR="00190409" w:rsidRPr="00204B93" w:rsidRDefault="00204B93" w:rsidP="00204B93">
      <w:pPr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190409" w:rsidRPr="00204B93">
        <w:rPr>
          <w:rFonts w:asciiTheme="minorHAnsi" w:hAnsiTheme="minorHAnsi" w:cstheme="minorHAnsi"/>
          <w:sz w:val="28"/>
          <w:szCs w:val="28"/>
        </w:rPr>
        <w:t xml:space="preserve"> sešity dostanou nebo </w:t>
      </w:r>
      <w:r w:rsidR="00190409" w:rsidRPr="00204B93">
        <w:rPr>
          <w:rFonts w:asciiTheme="minorHAnsi" w:hAnsiTheme="minorHAnsi" w:cstheme="minorHAnsi"/>
          <w:bCs/>
          <w:sz w:val="28"/>
          <w:szCs w:val="28"/>
        </w:rPr>
        <w:t>pokračují v sešitech z loňska</w:t>
      </w:r>
    </w:p>
    <w:p w:rsidR="00190409" w:rsidRPr="00204B93" w:rsidRDefault="00190409" w:rsidP="00190409">
      <w:pPr>
        <w:rPr>
          <w:rFonts w:asciiTheme="minorHAnsi" w:hAnsiTheme="minorHAnsi" w:cstheme="minorHAnsi"/>
          <w:bCs/>
          <w:sz w:val="28"/>
          <w:szCs w:val="28"/>
        </w:rPr>
      </w:pPr>
      <w:r w:rsidRPr="00204B93">
        <w:rPr>
          <w:rFonts w:asciiTheme="minorHAnsi" w:hAnsiTheme="minorHAnsi" w:cstheme="minorHAnsi"/>
          <w:b/>
          <w:bCs/>
          <w:sz w:val="28"/>
          <w:szCs w:val="28"/>
        </w:rPr>
        <w:t>Hudební výchova,</w:t>
      </w:r>
      <w:r w:rsidR="00204B93" w:rsidRPr="00204B9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04B93">
        <w:rPr>
          <w:rFonts w:asciiTheme="minorHAnsi" w:hAnsiTheme="minorHAnsi" w:cstheme="minorHAnsi"/>
          <w:b/>
          <w:sz w:val="28"/>
          <w:szCs w:val="28"/>
        </w:rPr>
        <w:t>a</w:t>
      </w:r>
      <w:r w:rsidRPr="00204B93">
        <w:rPr>
          <w:rFonts w:asciiTheme="minorHAnsi" w:hAnsiTheme="minorHAnsi" w:cstheme="minorHAnsi"/>
          <w:b/>
          <w:bCs/>
          <w:sz w:val="28"/>
          <w:szCs w:val="28"/>
        </w:rPr>
        <w:t xml:space="preserve">nglický jazyk – </w:t>
      </w:r>
      <w:r w:rsidRPr="00204B93">
        <w:rPr>
          <w:rFonts w:asciiTheme="minorHAnsi" w:hAnsiTheme="minorHAnsi" w:cstheme="minorHAnsi"/>
          <w:bCs/>
          <w:sz w:val="28"/>
          <w:szCs w:val="28"/>
        </w:rPr>
        <w:t>pokračují v sešitu</w:t>
      </w:r>
    </w:p>
    <w:p w:rsidR="00190409" w:rsidRPr="00204B93" w:rsidRDefault="00190409" w:rsidP="00190409">
      <w:pPr>
        <w:rPr>
          <w:rFonts w:asciiTheme="minorHAnsi" w:hAnsiTheme="minorHAnsi" w:cstheme="minorHAnsi"/>
          <w:sz w:val="28"/>
          <w:szCs w:val="28"/>
        </w:rPr>
      </w:pPr>
      <w:r w:rsidRPr="00204B93">
        <w:rPr>
          <w:rFonts w:asciiTheme="minorHAnsi" w:hAnsiTheme="minorHAnsi" w:cstheme="minorHAnsi"/>
          <w:b/>
          <w:bCs/>
          <w:sz w:val="28"/>
          <w:szCs w:val="28"/>
        </w:rPr>
        <w:t>Čtenářský deník</w:t>
      </w:r>
      <w:r w:rsidRPr="00204B93">
        <w:rPr>
          <w:rFonts w:asciiTheme="minorHAnsi" w:hAnsiTheme="minorHAnsi" w:cstheme="minorHAnsi"/>
          <w:bCs/>
          <w:sz w:val="28"/>
          <w:szCs w:val="28"/>
        </w:rPr>
        <w:t xml:space="preserve"> – pokračují i v dalších letech</w:t>
      </w:r>
    </w:p>
    <w:p w:rsidR="00190409" w:rsidRPr="00204B93" w:rsidRDefault="00204B93" w:rsidP="00190409">
      <w:pPr>
        <w:rPr>
          <w:rFonts w:asciiTheme="minorHAnsi" w:hAnsiTheme="minorHAnsi" w:cstheme="minorHAnsi"/>
          <w:sz w:val="28"/>
          <w:szCs w:val="28"/>
        </w:rPr>
      </w:pPr>
      <w:r w:rsidRPr="00204B93">
        <w:rPr>
          <w:rFonts w:asciiTheme="minorHAnsi" w:hAnsiTheme="minorHAnsi" w:cstheme="minorHAnsi"/>
          <w:b/>
          <w:sz w:val="28"/>
          <w:szCs w:val="28"/>
        </w:rPr>
        <w:t>V</w:t>
      </w:r>
      <w:r w:rsidR="00190409" w:rsidRPr="00204B93">
        <w:rPr>
          <w:rFonts w:asciiTheme="minorHAnsi" w:hAnsiTheme="minorHAnsi" w:cstheme="minorHAnsi"/>
          <w:b/>
          <w:sz w:val="28"/>
          <w:szCs w:val="28"/>
        </w:rPr>
        <w:t xml:space="preserve">ýtvarná výchova </w:t>
      </w:r>
      <w:r w:rsidR="00190409" w:rsidRPr="00204B93">
        <w:rPr>
          <w:rFonts w:asciiTheme="minorHAnsi" w:hAnsiTheme="minorHAnsi" w:cstheme="minorHAnsi"/>
          <w:sz w:val="28"/>
          <w:szCs w:val="28"/>
        </w:rPr>
        <w:br/>
        <w:t>vodové barvy, kulatý štětec (č.</w:t>
      </w:r>
      <w:r w:rsidR="00DE1120">
        <w:rPr>
          <w:rFonts w:asciiTheme="minorHAnsi" w:hAnsiTheme="minorHAnsi" w:cstheme="minorHAnsi"/>
          <w:sz w:val="28"/>
          <w:szCs w:val="28"/>
        </w:rPr>
        <w:t xml:space="preserve"> </w:t>
      </w:r>
      <w:r w:rsidR="00190409" w:rsidRPr="00204B93">
        <w:rPr>
          <w:rFonts w:asciiTheme="minorHAnsi" w:hAnsiTheme="minorHAnsi" w:cstheme="minorHAnsi"/>
          <w:sz w:val="28"/>
          <w:szCs w:val="28"/>
        </w:rPr>
        <w:t>4,</w:t>
      </w:r>
      <w:r w:rsidR="00DE1120">
        <w:rPr>
          <w:rFonts w:asciiTheme="minorHAnsi" w:hAnsiTheme="minorHAnsi" w:cstheme="minorHAnsi"/>
          <w:sz w:val="28"/>
          <w:szCs w:val="28"/>
        </w:rPr>
        <w:t xml:space="preserve"> </w:t>
      </w:r>
      <w:r w:rsidR="00190409" w:rsidRPr="00204B93">
        <w:rPr>
          <w:rFonts w:asciiTheme="minorHAnsi" w:hAnsiTheme="minorHAnsi" w:cstheme="minorHAnsi"/>
          <w:sz w:val="28"/>
          <w:szCs w:val="28"/>
        </w:rPr>
        <w:t>6), tempery, plochý štětec č.</w:t>
      </w:r>
      <w:r w:rsidR="00DE1120">
        <w:rPr>
          <w:rFonts w:asciiTheme="minorHAnsi" w:hAnsiTheme="minorHAnsi" w:cstheme="minorHAnsi"/>
          <w:sz w:val="28"/>
          <w:szCs w:val="28"/>
        </w:rPr>
        <w:t xml:space="preserve"> </w:t>
      </w:r>
      <w:r w:rsidR="00190409" w:rsidRPr="00204B93">
        <w:rPr>
          <w:rFonts w:asciiTheme="minorHAnsi" w:hAnsiTheme="minorHAnsi" w:cstheme="minorHAnsi"/>
          <w:sz w:val="28"/>
          <w:szCs w:val="28"/>
        </w:rPr>
        <w:t xml:space="preserve">10, paleta, nůžky, lepidlo na papír (tyčinkové </w:t>
      </w:r>
      <w:proofErr w:type="spellStart"/>
      <w:r w:rsidR="00190409" w:rsidRPr="00204B93">
        <w:rPr>
          <w:rFonts w:asciiTheme="minorHAnsi" w:hAnsiTheme="minorHAnsi" w:cstheme="minorHAnsi"/>
          <w:sz w:val="28"/>
          <w:szCs w:val="28"/>
        </w:rPr>
        <w:t>Kores</w:t>
      </w:r>
      <w:proofErr w:type="spellEnd"/>
      <w:r w:rsidR="00190409" w:rsidRPr="00204B93">
        <w:rPr>
          <w:rFonts w:asciiTheme="minorHAnsi" w:hAnsiTheme="minorHAnsi" w:cstheme="minorHAnsi"/>
          <w:sz w:val="28"/>
          <w:szCs w:val="28"/>
        </w:rPr>
        <w:t>, tekuté Herkules), pastelky, voskovky, igelit na lavici (asi 70x50cm), kelímek na vodu, zástěra nebo staré triko či košile, hadr, kufřík nebo krabice na VV pomůcky</w:t>
      </w:r>
      <w:r w:rsidR="00190409" w:rsidRPr="00204B93">
        <w:rPr>
          <w:rFonts w:asciiTheme="minorHAnsi" w:hAnsiTheme="minorHAnsi" w:cstheme="minorHAnsi"/>
          <w:sz w:val="28"/>
          <w:szCs w:val="28"/>
        </w:rPr>
        <w:br/>
      </w:r>
      <w:r w:rsidR="00190409" w:rsidRPr="00204B93">
        <w:rPr>
          <w:rFonts w:asciiTheme="minorHAnsi" w:hAnsiTheme="minorHAnsi" w:cstheme="minorHAnsi"/>
          <w:sz w:val="28"/>
          <w:szCs w:val="28"/>
        </w:rPr>
        <w:br/>
      </w:r>
      <w:r w:rsidRPr="00204B93">
        <w:rPr>
          <w:rFonts w:asciiTheme="minorHAnsi" w:hAnsiTheme="minorHAnsi" w:cstheme="minorHAnsi"/>
          <w:b/>
          <w:sz w:val="28"/>
          <w:szCs w:val="28"/>
        </w:rPr>
        <w:t>M</w:t>
      </w:r>
      <w:r w:rsidR="00190409" w:rsidRPr="00204B93">
        <w:rPr>
          <w:rFonts w:asciiTheme="minorHAnsi" w:hAnsiTheme="minorHAnsi" w:cstheme="minorHAnsi"/>
          <w:b/>
          <w:sz w:val="28"/>
          <w:szCs w:val="28"/>
        </w:rPr>
        <w:t xml:space="preserve">atematika </w:t>
      </w:r>
      <w:r w:rsidR="00190409" w:rsidRPr="00204B93">
        <w:rPr>
          <w:rFonts w:asciiTheme="minorHAnsi" w:hAnsiTheme="minorHAnsi" w:cstheme="minorHAnsi"/>
          <w:sz w:val="28"/>
          <w:szCs w:val="28"/>
        </w:rPr>
        <w:t xml:space="preserve">-  pravítko </w:t>
      </w:r>
      <w:smartTag w:uri="urn:schemas-microsoft-com:office:smarttags" w:element="metricconverter">
        <w:smartTagPr>
          <w:attr w:name="ProductID" w:val="30 cm"/>
        </w:smartTagPr>
        <w:r w:rsidR="00190409" w:rsidRPr="00204B93">
          <w:rPr>
            <w:rFonts w:asciiTheme="minorHAnsi" w:hAnsiTheme="minorHAnsi" w:cstheme="minorHAnsi"/>
            <w:sz w:val="28"/>
            <w:szCs w:val="28"/>
          </w:rPr>
          <w:t>30 cm</w:t>
        </w:r>
      </w:smartTag>
      <w:r w:rsidR="00190409" w:rsidRPr="00204B93">
        <w:rPr>
          <w:rFonts w:asciiTheme="minorHAnsi" w:hAnsiTheme="minorHAnsi" w:cstheme="minorHAnsi"/>
          <w:sz w:val="28"/>
          <w:szCs w:val="28"/>
        </w:rPr>
        <w:t>, trojúhelník s ryskou, kružítko</w:t>
      </w:r>
    </w:p>
    <w:p w:rsidR="00190409" w:rsidRPr="00204B93" w:rsidRDefault="00204B93" w:rsidP="00190409">
      <w:pPr>
        <w:rPr>
          <w:rFonts w:asciiTheme="minorHAnsi" w:hAnsiTheme="minorHAnsi" w:cstheme="minorHAnsi"/>
          <w:sz w:val="28"/>
          <w:szCs w:val="28"/>
        </w:rPr>
      </w:pPr>
      <w:r w:rsidRPr="00204B93">
        <w:rPr>
          <w:rFonts w:asciiTheme="minorHAnsi" w:hAnsiTheme="minorHAnsi" w:cstheme="minorHAnsi"/>
          <w:b/>
          <w:sz w:val="28"/>
          <w:szCs w:val="28"/>
        </w:rPr>
        <w:t>T</w:t>
      </w:r>
      <w:r w:rsidR="00190409" w:rsidRPr="00204B93">
        <w:rPr>
          <w:rFonts w:asciiTheme="minorHAnsi" w:hAnsiTheme="minorHAnsi" w:cstheme="minorHAnsi"/>
          <w:b/>
          <w:sz w:val="28"/>
          <w:szCs w:val="28"/>
        </w:rPr>
        <w:t xml:space="preserve">ělesná výchova </w:t>
      </w:r>
      <w:r w:rsidR="00190409" w:rsidRPr="00204B93">
        <w:rPr>
          <w:rFonts w:asciiTheme="minorHAnsi" w:hAnsiTheme="minorHAnsi" w:cstheme="minorHAnsi"/>
          <w:sz w:val="28"/>
          <w:szCs w:val="28"/>
        </w:rPr>
        <w:br/>
      </w:r>
      <w:r w:rsidRPr="00204B93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190409" w:rsidRPr="00204B93">
        <w:rPr>
          <w:rFonts w:asciiTheme="minorHAnsi" w:hAnsiTheme="minorHAnsi" w:cstheme="minorHAnsi"/>
          <w:b/>
          <w:sz w:val="28"/>
          <w:szCs w:val="28"/>
        </w:rPr>
        <w:t>do tělocvičny</w:t>
      </w:r>
      <w:r w:rsidR="00190409" w:rsidRPr="00204B93">
        <w:rPr>
          <w:rFonts w:asciiTheme="minorHAnsi" w:hAnsiTheme="minorHAnsi" w:cstheme="minorHAnsi"/>
          <w:sz w:val="28"/>
          <w:szCs w:val="28"/>
        </w:rPr>
        <w:t>: tričko, šortky z pružného materiálu, sportovní obuv se světlou podrážkou</w:t>
      </w:r>
      <w:r w:rsidR="00190409" w:rsidRPr="00204B93">
        <w:rPr>
          <w:rFonts w:asciiTheme="minorHAnsi" w:hAnsiTheme="minorHAnsi" w:cstheme="minorHAnsi"/>
          <w:sz w:val="28"/>
          <w:szCs w:val="28"/>
        </w:rPr>
        <w:br/>
      </w:r>
      <w:r w:rsidRPr="00204B93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190409" w:rsidRPr="00204B93">
        <w:rPr>
          <w:rFonts w:asciiTheme="minorHAnsi" w:hAnsiTheme="minorHAnsi" w:cstheme="minorHAnsi"/>
          <w:b/>
          <w:sz w:val="28"/>
          <w:szCs w:val="28"/>
        </w:rPr>
        <w:t>na hřiště:</w:t>
      </w:r>
      <w:r w:rsidR="00190409" w:rsidRPr="00204B93">
        <w:rPr>
          <w:rFonts w:asciiTheme="minorHAnsi" w:hAnsiTheme="minorHAnsi" w:cstheme="minorHAnsi"/>
          <w:sz w:val="28"/>
          <w:szCs w:val="28"/>
        </w:rPr>
        <w:t xml:space="preserve"> navíc tepláky, mikina, sportovní obuv, vše podepsané v látkové tašce </w:t>
      </w:r>
      <w:r w:rsidR="00190409" w:rsidRPr="00204B93">
        <w:rPr>
          <w:rFonts w:asciiTheme="minorHAnsi" w:hAnsiTheme="minorHAnsi" w:cstheme="minorHAnsi"/>
          <w:sz w:val="28"/>
          <w:szCs w:val="28"/>
        </w:rPr>
        <w:br/>
      </w:r>
      <w:r w:rsidR="00190409" w:rsidRPr="00204B93">
        <w:rPr>
          <w:rFonts w:asciiTheme="minorHAnsi" w:hAnsiTheme="minorHAnsi" w:cstheme="minorHAnsi"/>
          <w:sz w:val="28"/>
          <w:szCs w:val="28"/>
        </w:rPr>
        <w:br/>
      </w:r>
      <w:r w:rsidR="00190409" w:rsidRPr="00204B93">
        <w:rPr>
          <w:rFonts w:asciiTheme="minorHAnsi" w:hAnsiTheme="minorHAnsi" w:cstheme="minorHAnsi"/>
          <w:b/>
          <w:sz w:val="28"/>
          <w:szCs w:val="28"/>
        </w:rPr>
        <w:t>Přezůvky</w:t>
      </w:r>
      <w:r w:rsidR="00190409" w:rsidRPr="00204B93">
        <w:rPr>
          <w:rFonts w:asciiTheme="minorHAnsi" w:hAnsiTheme="minorHAnsi" w:cstheme="minorHAnsi"/>
          <w:sz w:val="28"/>
          <w:szCs w:val="28"/>
        </w:rPr>
        <w:br/>
      </w:r>
      <w:r w:rsidR="00190409" w:rsidRPr="00204B93">
        <w:rPr>
          <w:rFonts w:asciiTheme="minorHAnsi" w:hAnsiTheme="minorHAnsi" w:cstheme="minorHAnsi"/>
          <w:b/>
          <w:sz w:val="28"/>
          <w:szCs w:val="28"/>
        </w:rPr>
        <w:t>Penál:</w:t>
      </w:r>
      <w:r w:rsidR="00190409" w:rsidRPr="00204B93">
        <w:rPr>
          <w:rFonts w:asciiTheme="minorHAnsi" w:hAnsiTheme="minorHAnsi" w:cstheme="minorHAnsi"/>
          <w:sz w:val="28"/>
          <w:szCs w:val="28"/>
        </w:rPr>
        <w:t xml:space="preserve"> 2 pera (např. </w:t>
      </w:r>
      <w:proofErr w:type="spellStart"/>
      <w:r w:rsidR="00190409" w:rsidRPr="00204B93">
        <w:rPr>
          <w:rFonts w:asciiTheme="minorHAnsi" w:hAnsiTheme="minorHAnsi" w:cstheme="minorHAnsi"/>
          <w:sz w:val="28"/>
          <w:szCs w:val="28"/>
        </w:rPr>
        <w:t>Tornado</w:t>
      </w:r>
      <w:proofErr w:type="spellEnd"/>
      <w:r w:rsidR="00190409" w:rsidRPr="00204B93">
        <w:rPr>
          <w:rFonts w:asciiTheme="minorHAnsi" w:hAnsiTheme="minorHAnsi" w:cstheme="minorHAnsi"/>
          <w:sz w:val="28"/>
          <w:szCs w:val="28"/>
        </w:rPr>
        <w:t>), tužky č.</w:t>
      </w:r>
      <w:r w:rsidR="00DE1120">
        <w:rPr>
          <w:rFonts w:asciiTheme="minorHAnsi" w:hAnsiTheme="minorHAnsi" w:cstheme="minorHAnsi"/>
          <w:sz w:val="28"/>
          <w:szCs w:val="28"/>
        </w:rPr>
        <w:t xml:space="preserve"> </w:t>
      </w:r>
      <w:r w:rsidR="00190409" w:rsidRPr="00204B93">
        <w:rPr>
          <w:rFonts w:asciiTheme="minorHAnsi" w:hAnsiTheme="minorHAnsi" w:cstheme="minorHAnsi"/>
          <w:sz w:val="28"/>
          <w:szCs w:val="28"/>
        </w:rPr>
        <w:t>1,</w:t>
      </w:r>
      <w:r w:rsidR="00DE1120">
        <w:rPr>
          <w:rFonts w:asciiTheme="minorHAnsi" w:hAnsiTheme="minorHAnsi" w:cstheme="minorHAnsi"/>
          <w:sz w:val="28"/>
          <w:szCs w:val="28"/>
        </w:rPr>
        <w:t xml:space="preserve"> </w:t>
      </w:r>
      <w:r w:rsidR="00190409" w:rsidRPr="00204B93">
        <w:rPr>
          <w:rFonts w:asciiTheme="minorHAnsi" w:hAnsiTheme="minorHAnsi" w:cstheme="minorHAnsi"/>
          <w:sz w:val="28"/>
          <w:szCs w:val="28"/>
        </w:rPr>
        <w:t>2,</w:t>
      </w:r>
      <w:r w:rsidR="00DE1120">
        <w:rPr>
          <w:rFonts w:asciiTheme="minorHAnsi" w:hAnsiTheme="minorHAnsi" w:cstheme="minorHAnsi"/>
          <w:sz w:val="28"/>
          <w:szCs w:val="28"/>
        </w:rPr>
        <w:t xml:space="preserve"> </w:t>
      </w:r>
      <w:r w:rsidR="00190409" w:rsidRPr="00204B93">
        <w:rPr>
          <w:rFonts w:asciiTheme="minorHAnsi" w:hAnsiTheme="minorHAnsi" w:cstheme="minorHAnsi"/>
          <w:sz w:val="28"/>
          <w:szCs w:val="28"/>
        </w:rPr>
        <w:t xml:space="preserve">3, ořezávátko, guma, pastelky, </w:t>
      </w:r>
      <w:r>
        <w:rPr>
          <w:rFonts w:asciiTheme="minorHAnsi" w:hAnsiTheme="minorHAnsi" w:cstheme="minorHAnsi"/>
          <w:sz w:val="28"/>
          <w:szCs w:val="28"/>
        </w:rPr>
        <w:t xml:space="preserve">fixy, </w:t>
      </w:r>
      <w:r w:rsidR="00190409" w:rsidRPr="00204B93">
        <w:rPr>
          <w:rFonts w:asciiTheme="minorHAnsi" w:hAnsiTheme="minorHAnsi" w:cstheme="minorHAnsi"/>
          <w:sz w:val="28"/>
          <w:szCs w:val="28"/>
        </w:rPr>
        <w:t xml:space="preserve">nůžky </w:t>
      </w:r>
      <w:r w:rsidRPr="00204B93">
        <w:rPr>
          <w:rFonts w:asciiTheme="minorHAnsi" w:hAnsiTheme="minorHAnsi" w:cstheme="minorHAnsi"/>
          <w:sz w:val="28"/>
          <w:szCs w:val="28"/>
        </w:rPr>
        <w:t>…</w:t>
      </w:r>
      <w:r w:rsidR="00190409" w:rsidRPr="00204B93">
        <w:rPr>
          <w:rFonts w:asciiTheme="minorHAnsi" w:hAnsiTheme="minorHAnsi" w:cstheme="minorHAnsi"/>
          <w:sz w:val="28"/>
          <w:szCs w:val="28"/>
        </w:rPr>
        <w:br/>
      </w:r>
      <w:r w:rsidR="00190409" w:rsidRPr="00204B93">
        <w:rPr>
          <w:rFonts w:asciiTheme="minorHAnsi" w:hAnsiTheme="minorHAnsi" w:cstheme="minorHAnsi"/>
          <w:b/>
          <w:sz w:val="28"/>
          <w:szCs w:val="28"/>
        </w:rPr>
        <w:t>Mazací tabulka</w:t>
      </w:r>
      <w:r w:rsidR="00190409" w:rsidRPr="00204B93">
        <w:rPr>
          <w:rFonts w:asciiTheme="minorHAnsi" w:hAnsiTheme="minorHAnsi" w:cstheme="minorHAnsi"/>
          <w:sz w:val="28"/>
          <w:szCs w:val="28"/>
        </w:rPr>
        <w:t xml:space="preserve"> s hadříkem a náhradní fixou</w:t>
      </w:r>
      <w:r w:rsidR="00190409" w:rsidRPr="00204B93">
        <w:rPr>
          <w:rFonts w:asciiTheme="minorHAnsi" w:hAnsiTheme="minorHAnsi" w:cstheme="minorHAnsi"/>
          <w:b/>
          <w:sz w:val="28"/>
          <w:szCs w:val="28"/>
        </w:rPr>
        <w:br/>
        <w:t>Notýsek</w:t>
      </w:r>
      <w:r w:rsidR="00190409" w:rsidRPr="00204B93">
        <w:rPr>
          <w:rFonts w:asciiTheme="minorHAnsi" w:hAnsiTheme="minorHAnsi" w:cstheme="minorHAnsi"/>
          <w:sz w:val="28"/>
          <w:szCs w:val="28"/>
        </w:rPr>
        <w:t xml:space="preserve"> na úkoly – dle vlastního výběru</w:t>
      </w:r>
      <w:r w:rsidR="00190409" w:rsidRPr="00204B93">
        <w:rPr>
          <w:rFonts w:asciiTheme="minorHAnsi" w:hAnsiTheme="minorHAnsi" w:cstheme="minorHAnsi"/>
          <w:sz w:val="28"/>
          <w:szCs w:val="28"/>
        </w:rPr>
        <w:br/>
      </w:r>
      <w:r w:rsidR="00190409" w:rsidRPr="00204B93">
        <w:rPr>
          <w:rFonts w:asciiTheme="minorHAnsi" w:hAnsiTheme="minorHAnsi" w:cstheme="minorHAnsi"/>
          <w:b/>
          <w:sz w:val="28"/>
          <w:szCs w:val="28"/>
        </w:rPr>
        <w:t xml:space="preserve">Obaly </w:t>
      </w:r>
      <w:r w:rsidR="00190409" w:rsidRPr="00204B93">
        <w:rPr>
          <w:rFonts w:asciiTheme="minorHAnsi" w:hAnsiTheme="minorHAnsi" w:cstheme="minorHAnsi"/>
          <w:sz w:val="28"/>
          <w:szCs w:val="28"/>
        </w:rPr>
        <w:t>na učebnice a žákovskou knížku, sešity</w:t>
      </w:r>
    </w:p>
    <w:p w:rsidR="00190409" w:rsidRPr="00204B93" w:rsidRDefault="00190409" w:rsidP="00190409">
      <w:pPr>
        <w:rPr>
          <w:rFonts w:asciiTheme="minorHAnsi" w:hAnsiTheme="minorHAnsi" w:cstheme="minorHAnsi"/>
          <w:sz w:val="28"/>
          <w:szCs w:val="28"/>
        </w:rPr>
      </w:pPr>
      <w:r w:rsidRPr="00204B93">
        <w:rPr>
          <w:rFonts w:asciiTheme="minorHAnsi" w:hAnsiTheme="minorHAnsi" w:cstheme="minorHAnsi"/>
          <w:sz w:val="28"/>
          <w:szCs w:val="28"/>
        </w:rPr>
        <w:br/>
      </w:r>
      <w:r w:rsidRPr="00204B93">
        <w:rPr>
          <w:rFonts w:asciiTheme="minorHAnsi" w:hAnsiTheme="minorHAnsi" w:cstheme="minorHAnsi"/>
          <w:b/>
          <w:sz w:val="28"/>
          <w:szCs w:val="28"/>
        </w:rPr>
        <w:t xml:space="preserve">VŠE </w:t>
      </w:r>
      <w:proofErr w:type="gramStart"/>
      <w:r w:rsidRPr="00204B93">
        <w:rPr>
          <w:rFonts w:asciiTheme="minorHAnsi" w:hAnsiTheme="minorHAnsi" w:cstheme="minorHAnsi"/>
          <w:b/>
          <w:sz w:val="28"/>
          <w:szCs w:val="28"/>
        </w:rPr>
        <w:t>PODEPSANÉ !!!</w:t>
      </w:r>
      <w:proofErr w:type="gramEnd"/>
    </w:p>
    <w:p w:rsidR="00F46ABD" w:rsidRPr="00204B93" w:rsidRDefault="00190409" w:rsidP="00190409">
      <w:pPr>
        <w:rPr>
          <w:rFonts w:asciiTheme="minorHAnsi" w:hAnsiTheme="minorHAnsi" w:cstheme="minorHAnsi"/>
          <w:sz w:val="28"/>
          <w:szCs w:val="28"/>
        </w:rPr>
      </w:pPr>
      <w:r w:rsidRPr="00204B93">
        <w:rPr>
          <w:rFonts w:asciiTheme="minorHAnsi" w:hAnsiTheme="minorHAnsi" w:cstheme="minorHAnsi"/>
          <w:sz w:val="28"/>
          <w:szCs w:val="28"/>
        </w:rPr>
        <w:t>V září zas</w:t>
      </w:r>
      <w:r w:rsidR="00204B93" w:rsidRPr="00204B93">
        <w:rPr>
          <w:rFonts w:asciiTheme="minorHAnsi" w:hAnsiTheme="minorHAnsi" w:cstheme="minorHAnsi"/>
          <w:sz w:val="28"/>
          <w:szCs w:val="28"/>
        </w:rPr>
        <w:t>e</w:t>
      </w:r>
      <w:r w:rsidRPr="00204B93">
        <w:rPr>
          <w:rFonts w:asciiTheme="minorHAnsi" w:hAnsiTheme="minorHAnsi" w:cstheme="minorHAnsi"/>
          <w:sz w:val="28"/>
          <w:szCs w:val="28"/>
        </w:rPr>
        <w:t xml:space="preserve"> budu vybírat peníze za sešity</w:t>
      </w:r>
      <w:r w:rsidR="00F46ABD" w:rsidRPr="00204B93">
        <w:rPr>
          <w:rFonts w:asciiTheme="minorHAnsi" w:hAnsiTheme="minorHAnsi" w:cstheme="minorHAnsi"/>
          <w:sz w:val="28"/>
          <w:szCs w:val="28"/>
        </w:rPr>
        <w:t xml:space="preserve"> a kopírování atd. přibližně 600,-</w:t>
      </w:r>
      <w:r w:rsidRPr="00204B9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90409" w:rsidRPr="00204B93" w:rsidRDefault="00F46ABD" w:rsidP="00190409">
      <w:pPr>
        <w:rPr>
          <w:rFonts w:asciiTheme="minorHAnsi" w:hAnsiTheme="minorHAnsi" w:cstheme="minorHAnsi"/>
          <w:b/>
          <w:sz w:val="40"/>
          <w:szCs w:val="40"/>
        </w:rPr>
      </w:pPr>
      <w:r w:rsidRPr="00204B93">
        <w:rPr>
          <w:rFonts w:asciiTheme="minorHAnsi" w:hAnsiTheme="minorHAnsi" w:cstheme="minorHAnsi"/>
          <w:b/>
          <w:sz w:val="40"/>
          <w:szCs w:val="40"/>
        </w:rPr>
        <w:t>Krásné prázdniny</w:t>
      </w:r>
    </w:p>
    <w:p w:rsidR="00190409" w:rsidRPr="00204B93" w:rsidRDefault="00190409" w:rsidP="00190409">
      <w:pPr>
        <w:rPr>
          <w:rFonts w:asciiTheme="minorHAnsi" w:hAnsiTheme="minorHAnsi" w:cstheme="minorHAnsi"/>
          <w:sz w:val="28"/>
          <w:szCs w:val="28"/>
        </w:rPr>
      </w:pPr>
      <w:r w:rsidRPr="00204B93">
        <w:rPr>
          <w:rFonts w:asciiTheme="minorHAnsi" w:hAnsiTheme="minorHAnsi" w:cstheme="minorHAnsi"/>
          <w:sz w:val="28"/>
          <w:szCs w:val="28"/>
        </w:rPr>
        <w:t>Těším se na spolupráci.</w:t>
      </w:r>
    </w:p>
    <w:p w:rsidR="0002297F" w:rsidRPr="009640DB" w:rsidRDefault="00190409" w:rsidP="00190409">
      <w:pPr>
        <w:rPr>
          <w:rFonts w:asciiTheme="minorHAnsi" w:hAnsiTheme="minorHAnsi" w:cstheme="minorHAnsi"/>
          <w:sz w:val="28"/>
          <w:szCs w:val="28"/>
        </w:rPr>
      </w:pPr>
      <w:r w:rsidRPr="00204B93">
        <w:rPr>
          <w:rFonts w:asciiTheme="minorHAnsi" w:hAnsiTheme="minorHAnsi" w:cstheme="minorHAnsi"/>
          <w:b/>
          <w:sz w:val="28"/>
          <w:szCs w:val="28"/>
        </w:rPr>
        <w:tab/>
      </w:r>
      <w:r w:rsidRPr="00204B93">
        <w:rPr>
          <w:rFonts w:asciiTheme="minorHAnsi" w:hAnsiTheme="minorHAnsi" w:cstheme="minorHAnsi"/>
          <w:b/>
          <w:sz w:val="28"/>
          <w:szCs w:val="28"/>
        </w:rPr>
        <w:tab/>
      </w:r>
      <w:r w:rsidRPr="00204B93">
        <w:rPr>
          <w:rFonts w:asciiTheme="minorHAnsi" w:hAnsiTheme="minorHAnsi" w:cstheme="minorHAnsi"/>
          <w:b/>
          <w:sz w:val="28"/>
          <w:szCs w:val="28"/>
        </w:rPr>
        <w:tab/>
      </w:r>
      <w:r w:rsidRPr="00204B93">
        <w:rPr>
          <w:rFonts w:asciiTheme="minorHAnsi" w:hAnsiTheme="minorHAnsi" w:cstheme="minorHAnsi"/>
          <w:b/>
          <w:sz w:val="28"/>
          <w:szCs w:val="28"/>
        </w:rPr>
        <w:tab/>
      </w:r>
      <w:r w:rsidRPr="00204B93">
        <w:rPr>
          <w:rFonts w:asciiTheme="minorHAnsi" w:hAnsiTheme="minorHAnsi" w:cstheme="minorHAnsi"/>
          <w:b/>
          <w:sz w:val="28"/>
          <w:szCs w:val="28"/>
        </w:rPr>
        <w:tab/>
      </w:r>
      <w:r w:rsidRPr="00204B93">
        <w:rPr>
          <w:rFonts w:asciiTheme="minorHAnsi" w:hAnsiTheme="minorHAnsi" w:cstheme="minorHAnsi"/>
          <w:b/>
          <w:sz w:val="28"/>
          <w:szCs w:val="28"/>
        </w:rPr>
        <w:tab/>
      </w:r>
      <w:r w:rsidRPr="00204B93">
        <w:rPr>
          <w:rFonts w:asciiTheme="minorHAnsi" w:hAnsiTheme="minorHAnsi" w:cstheme="minorHAnsi"/>
          <w:b/>
          <w:sz w:val="28"/>
          <w:szCs w:val="28"/>
        </w:rPr>
        <w:tab/>
      </w:r>
      <w:r w:rsidRPr="00204B93">
        <w:rPr>
          <w:rFonts w:asciiTheme="minorHAnsi" w:hAnsiTheme="minorHAnsi" w:cstheme="minorHAnsi"/>
          <w:b/>
          <w:sz w:val="28"/>
          <w:szCs w:val="28"/>
        </w:rPr>
        <w:tab/>
      </w:r>
      <w:r w:rsidRPr="00204B93">
        <w:rPr>
          <w:rFonts w:asciiTheme="minorHAnsi" w:hAnsiTheme="minorHAnsi" w:cstheme="minorHAnsi"/>
          <w:sz w:val="28"/>
          <w:szCs w:val="28"/>
        </w:rPr>
        <w:t>Eva Hájková, třídní učitel</w:t>
      </w:r>
      <w:r w:rsidR="009640DB">
        <w:rPr>
          <w:rFonts w:asciiTheme="minorHAnsi" w:hAnsiTheme="minorHAnsi" w:cstheme="minorHAnsi"/>
          <w:sz w:val="28"/>
          <w:szCs w:val="28"/>
        </w:rPr>
        <w:t>ka</w:t>
      </w:r>
      <w:bookmarkStart w:id="0" w:name="_GoBack"/>
      <w:bookmarkEnd w:id="0"/>
    </w:p>
    <w:sectPr w:rsidR="0002297F" w:rsidRPr="009640DB" w:rsidSect="00AB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14A"/>
    <w:multiLevelType w:val="hybridMultilevel"/>
    <w:tmpl w:val="F5E4E7DC"/>
    <w:lvl w:ilvl="0" w:tplc="A29CC6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30"/>
    <w:rsid w:val="0002297F"/>
    <w:rsid w:val="00063327"/>
    <w:rsid w:val="00190409"/>
    <w:rsid w:val="00204B93"/>
    <w:rsid w:val="006E7830"/>
    <w:rsid w:val="008D7D5A"/>
    <w:rsid w:val="009640DB"/>
    <w:rsid w:val="009707F6"/>
    <w:rsid w:val="00DE1120"/>
    <w:rsid w:val="00F4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F7B78"/>
  <w15:docId w15:val="{08F4257A-76FF-4925-BFB4-EFDF647E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04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B545-3D8A-4279-A82F-46EACC98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</dc:creator>
  <cp:keywords/>
  <dc:description/>
  <cp:lastModifiedBy>ucitel</cp:lastModifiedBy>
  <cp:revision>3</cp:revision>
  <dcterms:created xsi:type="dcterms:W3CDTF">2019-08-12T15:45:00Z</dcterms:created>
  <dcterms:modified xsi:type="dcterms:W3CDTF">2019-08-12T15:45:00Z</dcterms:modified>
</cp:coreProperties>
</file>