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C1" w:rsidRPr="00D53BB9" w:rsidRDefault="00812F4D">
      <w:pPr>
        <w:rPr>
          <w:rFonts w:ascii="Times New Roman" w:hAnsi="Times New Roman" w:cs="Times New Roman"/>
        </w:rPr>
      </w:pPr>
      <w:bookmarkStart w:id="0" w:name="_GoBack"/>
      <w:r w:rsidRPr="00D53BB9">
        <w:rPr>
          <w:rFonts w:ascii="Times New Roman" w:hAnsi="Times New Roman" w:cs="Times New Roman"/>
          <w:sz w:val="21"/>
          <w:szCs w:val="21"/>
        </w:rPr>
        <w:t>Jsem moc vděčná a chtěla bych vyslovit obrovské díky. Opět jsme pokořili rekord. Minulý pátek odjelo do výkupní firmy 798 kg víček pro Michálka.( </w:t>
      </w:r>
      <w:hyperlink r:id="rId4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Pomůžeme Michálkovi k samostatnému </w:t>
        </w:r>
        <w:proofErr w:type="gramStart"/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pohybu</w:t>
        </w:r>
      </w:hyperlink>
      <w:r w:rsidR="00B27CFF" w:rsidRPr="00D53BB9">
        <w:rPr>
          <w:rFonts w:ascii="Times New Roman" w:hAnsi="Times New Roman" w:cs="Times New Roman"/>
          <w:sz w:val="21"/>
          <w:szCs w:val="21"/>
        </w:rPr>
        <w:t> ).</w:t>
      </w:r>
      <w:r w:rsidR="00B27CFF" w:rsidRPr="00D53BB9">
        <w:rPr>
          <w:rFonts w:ascii="Times New Roman" w:hAnsi="Times New Roman" w:cs="Times New Roman"/>
          <w:sz w:val="21"/>
          <w:szCs w:val="21"/>
        </w:rPr>
        <w:br/>
      </w:r>
      <w:r w:rsidRPr="00D53BB9">
        <w:rPr>
          <w:rFonts w:ascii="Times New Roman" w:hAnsi="Times New Roman" w:cs="Times New Roman"/>
          <w:sz w:val="21"/>
          <w:szCs w:val="21"/>
        </w:rPr>
        <w:t>Manželovi</w:t>
      </w:r>
      <w:proofErr w:type="gramEnd"/>
      <w:r w:rsidRPr="00D53BB9">
        <w:rPr>
          <w:rFonts w:ascii="Times New Roman" w:hAnsi="Times New Roman" w:cs="Times New Roman"/>
          <w:sz w:val="21"/>
          <w:szCs w:val="21"/>
        </w:rPr>
        <w:t xml:space="preserve"> to nedalo a prý by to mělo být kolem 700 000 víček . </w:t>
      </w:r>
      <w:r w:rsidRPr="00D53BB9">
        <w:rPr>
          <w:rFonts w:ascii="Times New Roman" w:hAnsi="Times New Roman" w:cs="Times New Roman"/>
          <w:sz w:val="21"/>
          <w:szCs w:val="21"/>
        </w:rPr>
        <w:br/>
        <w:t>Opět tedy jedno hromadné poděkování za Turnovsko, Jablonecko, Mladoboleslavsko a okolí Vrchlabí. A teď tedy konkrétní obrovské díky všem, kdo víčka pomohli nasbírat: ZŠ Kamenná Jablonec, ZŠ Příšovice, </w:t>
      </w:r>
      <w:hyperlink r:id="rId5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ZŠ Skálova Turn</w:t>
        </w:r>
        <w:r w:rsidRPr="00D53BB9">
          <w:rPr>
            <w:rStyle w:val="gmail-textexposedshow"/>
            <w:rFonts w:ascii="Times New Roman" w:hAnsi="Times New Roman" w:cs="Times New Roman"/>
            <w:sz w:val="21"/>
            <w:szCs w:val="21"/>
          </w:rPr>
          <w:t>ov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, </w:t>
      </w:r>
      <w:hyperlink r:id="rId6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ZŠ Žižkova Turnov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, MŠ Příšovice, Střední zdravotnická škola Turnov, </w:t>
      </w:r>
      <w:hyperlink r:id="rId7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Základní škola </w:t>
        </w:r>
        <w:proofErr w:type="spellStart"/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Pelechovská</w:t>
        </w:r>
        <w:proofErr w:type="spellEnd"/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 xml:space="preserve"> Železný Brod, ZŠ Hrubá Skála, Základní a Mateřská škola Horská ul. ve Vrchlabí, </w:t>
      </w:r>
      <w:r w:rsidRPr="00D53BB9">
        <w:rPr>
          <w:rStyle w:val="gmail-textexposedshow"/>
          <w:rFonts w:ascii="Times New Roman" w:hAnsi="Times New Roman" w:cs="Times New Roman"/>
          <w:color w:val="FF0000"/>
          <w:sz w:val="21"/>
          <w:szCs w:val="21"/>
        </w:rPr>
        <w:t>Základní a Mateřská škola Lánov</w:t>
      </w:r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, </w:t>
      </w:r>
      <w:hyperlink r:id="rId8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Centrum pro rodinu </w:t>
        </w:r>
        <w:proofErr w:type="gramStart"/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M.E.D.</w:t>
        </w:r>
      </w:hyperlink>
      <w:proofErr w:type="gramEnd"/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 Semily, </w:t>
      </w:r>
      <w:hyperlink r:id="rId9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Centrum pro rodinu Náruč, z. </w:t>
        </w:r>
        <w:proofErr w:type="gramStart"/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s.</w:t>
        </w:r>
        <w:proofErr w:type="gramEnd"/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, Turnov, </w:t>
      </w:r>
      <w:hyperlink r:id="rId10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Komisní </w:t>
        </w:r>
        <w:proofErr w:type="spellStart"/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bazárek</w:t>
        </w:r>
        <w:proofErr w:type="spellEnd"/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 Turnov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 Mezi mosty a </w:t>
      </w:r>
      <w:hyperlink r:id="rId11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Dagmar Rulfová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, </w:t>
      </w:r>
      <w:hyperlink r:id="rId12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Veterinární ordinace Richterovi Turnov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 , </w:t>
      </w:r>
      <w:hyperlink r:id="rId13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Centrum náhradní rodinné péče Domov a rodina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 v Semilech, Vrchlabí, Trutnově a Jilemnici, Městské jesle Vrchlabí, </w:t>
      </w:r>
      <w:hyperlink r:id="rId14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 xml:space="preserve">SDH </w:t>
        </w:r>
        <w:proofErr w:type="spellStart"/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Bratříkov</w:t>
        </w:r>
        <w:proofErr w:type="spellEnd"/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 a Pěnčín. Coop Příšovice, Smíšený obchod Všeň, </w:t>
      </w:r>
      <w:hyperlink r:id="rId15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Kulturní centrum Turnov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 xml:space="preserve"> Střelnice, Tesco Semily, Norma Železný Brod, CBA Partner Železný Brod, Tesco Turnov, Billa Turnov a Jablonec nad Nisou, Potraviny Domino Turnov, </w:t>
      </w:r>
      <w:proofErr w:type="spellStart"/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Enapo</w:t>
      </w:r>
      <w:proofErr w:type="spellEnd"/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 xml:space="preserve"> Turnov, </w:t>
      </w:r>
      <w:proofErr w:type="spellStart"/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Jakoho</w:t>
      </w:r>
      <w:proofErr w:type="spellEnd"/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 xml:space="preserve"> Koberovy, </w:t>
      </w:r>
      <w:proofErr w:type="spellStart"/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Enapo</w:t>
      </w:r>
      <w:proofErr w:type="spellEnd"/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 xml:space="preserve"> Malá Skála, Smíšené zboží Vesec. </w:t>
      </w:r>
      <w:hyperlink r:id="rId16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Lenka Wünschová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 a Kaufland v Jablonci nad Nisou. Plný kufr auta jsme tak</w:t>
      </w:r>
      <w:r w:rsidR="00B27CFF" w:rsidRPr="00D53BB9">
        <w:rPr>
          <w:rStyle w:val="gmail-textexposedshow"/>
          <w:rFonts w:ascii="Times New Roman" w:hAnsi="Times New Roman" w:cs="Times New Roman"/>
          <w:sz w:val="21"/>
          <w:szCs w:val="21"/>
        </w:rPr>
        <w:t>é přivezli z Pěnčí</w:t>
      </w:r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na od paní </w:t>
      </w:r>
      <w:hyperlink r:id="rId17" w:tgtFrame="_blank" w:history="1">
        <w:r w:rsidRPr="00D53BB9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Kláře Hrábkov</w:t>
        </w:r>
      </w:hyperlink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 xml:space="preserve">é, kam víčka doputovala až od Mladé Boleslavi. Chci také moc poděkovat Vlaďce Šírková a Carlosi Daníčkovi za pomoc nejen se svozem víček. Doufám, že mi případně prominou ti, na které bych omylem zapomněla. </w:t>
      </w:r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br/>
        <w:t xml:space="preserve">Ještě jednou chci poděkovat všem, kteří se starají o sběrná místa, ale i lidem, kteří víčka přinesli a pomohli tak opět nemocnému dítěti v jeho cestě za samostatným pohybem. </w:t>
      </w:r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br/>
        <w:t>A speciální dík patří i panu zelináři, který nám pravidelně daruje pytle </w:t>
      </w:r>
      <w:r w:rsidRPr="00D53BB9">
        <w:rPr>
          <w:rStyle w:val="gmail-7oe"/>
          <w:rFonts w:ascii="Times New Roman" w:hAnsi="Times New Roman" w:cs="Times New Roman"/>
          <w:sz w:val="2"/>
          <w:szCs w:val="2"/>
        </w:rPr>
        <w:t>(y)</w:t>
      </w:r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t> </w:t>
      </w:r>
      <w:r w:rsidRPr="00D53BB9">
        <w:rPr>
          <w:rStyle w:val="gmail-7oe"/>
          <w:rFonts w:ascii="Times New Roman" w:hAnsi="Times New Roman" w:cs="Times New Roman"/>
          <w:sz w:val="2"/>
          <w:szCs w:val="2"/>
        </w:rPr>
        <w:t>3</w:t>
      </w:r>
      <w:r w:rsidRPr="00D53BB9">
        <w:rPr>
          <w:rFonts w:ascii="Times New Roman" w:hAnsi="Times New Roman" w:cs="Times New Roman"/>
          <w:sz w:val="21"/>
          <w:szCs w:val="21"/>
        </w:rPr>
        <w:br/>
      </w:r>
      <w:r w:rsidRPr="00D53BB9">
        <w:rPr>
          <w:rStyle w:val="gmail-textexposedshow"/>
          <w:rFonts w:ascii="Times New Roman" w:hAnsi="Times New Roman" w:cs="Times New Roman"/>
          <w:sz w:val="21"/>
          <w:szCs w:val="21"/>
        </w:rPr>
        <w:br/>
        <w:t>Přeji všem krásné májové dny. Markéta Bílková</w:t>
      </w:r>
      <w:bookmarkEnd w:id="0"/>
    </w:p>
    <w:sectPr w:rsidR="00D001C1" w:rsidRPr="00D5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4D"/>
    <w:rsid w:val="00812F4D"/>
    <w:rsid w:val="00B27CFF"/>
    <w:rsid w:val="00D001C1"/>
    <w:rsid w:val="00D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1235-C6BD-41C4-B718-118D4FD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2F4D"/>
    <w:rPr>
      <w:color w:val="0000FF"/>
      <w:u w:val="single"/>
    </w:rPr>
  </w:style>
  <w:style w:type="character" w:customStyle="1" w:styleId="gmail-7oe">
    <w:name w:val="gmail-_7oe"/>
    <w:basedOn w:val="Standardnpsmoodstavce"/>
    <w:rsid w:val="00812F4D"/>
  </w:style>
  <w:style w:type="character" w:customStyle="1" w:styleId="gmail-textexposedshow">
    <w:name w:val="gmail-text_exposed_show"/>
    <w:basedOn w:val="Standardnpsmoodstavce"/>
    <w:rsid w:val="0081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-pro-rodinu-MED-288493534496820/" TargetMode="External"/><Relationship Id="rId13" Type="http://schemas.openxmlformats.org/officeDocument/2006/relationships/hyperlink" Target="https://www.facebook.com/CentrumDomovarodin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ww.zspelechovska.cz/" TargetMode="External"/><Relationship Id="rId12" Type="http://schemas.openxmlformats.org/officeDocument/2006/relationships/hyperlink" Target="https://www.facebook.com/Veterin%C3%A1rn%C3%AD-ordinace-Richterovi-Turnov-346204828815220/" TargetMode="External"/><Relationship Id="rId17" Type="http://schemas.openxmlformats.org/officeDocument/2006/relationships/hyperlink" Target="https://www.facebook.com/KlaraBiciko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lenka.wunscho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zszizkovaturnov/" TargetMode="External"/><Relationship Id="rId11" Type="http://schemas.openxmlformats.org/officeDocument/2006/relationships/hyperlink" Target="https://www.facebook.com/dagmar.rulfova" TargetMode="External"/><Relationship Id="rId5" Type="http://schemas.openxmlformats.org/officeDocument/2006/relationships/hyperlink" Target="https://www.facebook.com/zsskalova/" TargetMode="External"/><Relationship Id="rId15" Type="http://schemas.openxmlformats.org/officeDocument/2006/relationships/hyperlink" Target="https://www.facebook.com/KCTURNOV/" TargetMode="External"/><Relationship Id="rId10" Type="http://schemas.openxmlformats.org/officeDocument/2006/relationships/hyperlink" Target="https://www.facebook.com/groups/19882487690338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groups/826468397483362/" TargetMode="External"/><Relationship Id="rId9" Type="http://schemas.openxmlformats.org/officeDocument/2006/relationships/hyperlink" Target="https://www.facebook.com/NarucTurnov/" TargetMode="External"/><Relationship Id="rId14" Type="http://schemas.openxmlformats.org/officeDocument/2006/relationships/hyperlink" Target="https://www.facebook.com/groups/1067307060647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Krelinova</dc:creator>
  <cp:keywords/>
  <dc:description/>
  <cp:lastModifiedBy>Krelinova</cp:lastModifiedBy>
  <cp:revision>3</cp:revision>
  <dcterms:created xsi:type="dcterms:W3CDTF">2017-05-09T07:57:00Z</dcterms:created>
  <dcterms:modified xsi:type="dcterms:W3CDTF">2017-05-11T05:30:00Z</dcterms:modified>
</cp:coreProperties>
</file>